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11" w:rsidRPr="002D1411" w:rsidRDefault="002D1411" w:rsidP="002D1411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Name__________________________________________</w:t>
      </w:r>
    </w:p>
    <w:p w:rsidR="00F97AD1" w:rsidRDefault="00C01313" w:rsidP="00C01313">
      <w:pPr>
        <w:jc w:val="center"/>
        <w:rPr>
          <w:b/>
          <w:sz w:val="48"/>
          <w:szCs w:val="48"/>
        </w:rPr>
      </w:pPr>
      <w:r w:rsidRPr="00C01313">
        <w:rPr>
          <w:b/>
          <w:sz w:val="48"/>
          <w:szCs w:val="48"/>
        </w:rPr>
        <w:t xml:space="preserve">Rubric:  </w:t>
      </w:r>
      <w:r w:rsidR="00A06FE0">
        <w:rPr>
          <w:b/>
          <w:sz w:val="48"/>
          <w:szCs w:val="48"/>
        </w:rPr>
        <w:t>Biological Molecules Comparison</w:t>
      </w:r>
      <w:bookmarkStart w:id="0" w:name="_GoBack"/>
      <w:bookmarkEnd w:id="0"/>
    </w:p>
    <w:tbl>
      <w:tblPr>
        <w:tblStyle w:val="TableGrid"/>
        <w:tblW w:w="12618" w:type="dxa"/>
        <w:tblLayout w:type="fixed"/>
        <w:tblLook w:val="04A0" w:firstRow="1" w:lastRow="0" w:firstColumn="1" w:lastColumn="0" w:noHBand="0" w:noVBand="1"/>
      </w:tblPr>
      <w:tblGrid>
        <w:gridCol w:w="4248"/>
        <w:gridCol w:w="1170"/>
        <w:gridCol w:w="1530"/>
        <w:gridCol w:w="1890"/>
        <w:gridCol w:w="1620"/>
        <w:gridCol w:w="2160"/>
      </w:tblGrid>
      <w:tr w:rsidR="00135352" w:rsidTr="00E36B40">
        <w:tc>
          <w:tcPr>
            <w:tcW w:w="4248" w:type="dxa"/>
          </w:tcPr>
          <w:p w:rsidR="00135352" w:rsidRPr="002D1411" w:rsidRDefault="00E36B40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Requirements</w:t>
            </w:r>
          </w:p>
        </w:tc>
        <w:tc>
          <w:tcPr>
            <w:tcW w:w="117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Excellent</w:t>
            </w:r>
          </w:p>
        </w:tc>
        <w:tc>
          <w:tcPr>
            <w:tcW w:w="153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Meet all Requirements</w:t>
            </w:r>
          </w:p>
        </w:tc>
        <w:tc>
          <w:tcPr>
            <w:tcW w:w="189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Meet most Requirement</w:t>
            </w:r>
          </w:p>
        </w:tc>
        <w:tc>
          <w:tcPr>
            <w:tcW w:w="162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Meet some requirement</w:t>
            </w:r>
          </w:p>
        </w:tc>
        <w:tc>
          <w:tcPr>
            <w:tcW w:w="2160" w:type="dxa"/>
          </w:tcPr>
          <w:p w:rsidR="00135352" w:rsidRDefault="00135352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  <w:p w:rsidR="00135352" w:rsidRPr="00135352" w:rsidRDefault="00135352" w:rsidP="00C01313">
            <w:pPr>
              <w:jc w:val="center"/>
              <w:rPr>
                <w:b/>
                <w:sz w:val="20"/>
                <w:szCs w:val="20"/>
              </w:rPr>
            </w:pPr>
            <w:r w:rsidRPr="00135352">
              <w:rPr>
                <w:b/>
                <w:sz w:val="20"/>
                <w:szCs w:val="20"/>
              </w:rPr>
              <w:t>Doesn’t meet Requirement</w:t>
            </w:r>
          </w:p>
        </w:tc>
      </w:tr>
      <w:tr w:rsidR="00135352" w:rsidTr="00E36B40">
        <w:tc>
          <w:tcPr>
            <w:tcW w:w="4248" w:type="dxa"/>
          </w:tcPr>
          <w:p w:rsidR="00135352" w:rsidRPr="00E36B40" w:rsidRDefault="00A06FE0" w:rsidP="00C01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 of Earth’s biological molecules has the elements that make them up listed, as well as what types of foods these molecules are found in</w:t>
            </w:r>
          </w:p>
        </w:tc>
        <w:tc>
          <w:tcPr>
            <w:tcW w:w="1170" w:type="dxa"/>
          </w:tcPr>
          <w:p w:rsidR="00135352" w:rsidRPr="002D1411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35352" w:rsidRPr="002D1411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135352" w:rsidRPr="002D1411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35352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135352" w:rsidRDefault="00135352" w:rsidP="007C2675">
            <w:pPr>
              <w:jc w:val="center"/>
              <w:rPr>
                <w:sz w:val="24"/>
                <w:szCs w:val="24"/>
              </w:rPr>
            </w:pPr>
          </w:p>
        </w:tc>
      </w:tr>
      <w:tr w:rsidR="00135352" w:rsidTr="00E36B40">
        <w:trPr>
          <w:trHeight w:val="827"/>
        </w:trPr>
        <w:tc>
          <w:tcPr>
            <w:tcW w:w="4248" w:type="dxa"/>
          </w:tcPr>
          <w:p w:rsidR="00135352" w:rsidRPr="00E36B40" w:rsidRDefault="00A06FE0" w:rsidP="00414E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Sample molecules listed potential composition with a hypothetical location of the location of each molecule.</w:t>
            </w:r>
          </w:p>
        </w:tc>
        <w:tc>
          <w:tcPr>
            <w:tcW w:w="117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135352" w:rsidRDefault="00135352" w:rsidP="000F5BD1">
            <w:pPr>
              <w:jc w:val="center"/>
              <w:rPr>
                <w:sz w:val="24"/>
                <w:szCs w:val="24"/>
              </w:rPr>
            </w:pPr>
          </w:p>
        </w:tc>
      </w:tr>
      <w:tr w:rsidR="00135352" w:rsidTr="00E36B40">
        <w:tc>
          <w:tcPr>
            <w:tcW w:w="4248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</w:t>
            </w:r>
            <w:r w:rsidR="00A06FE0">
              <w:rPr>
                <w:sz w:val="24"/>
                <w:szCs w:val="24"/>
              </w:rPr>
              <w:t>tal Points:  10</w:t>
            </w:r>
          </w:p>
        </w:tc>
        <w:tc>
          <w:tcPr>
            <w:tcW w:w="117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135352" w:rsidRDefault="00135352" w:rsidP="00C013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1313" w:rsidRDefault="00C01313" w:rsidP="00C01313">
      <w:pPr>
        <w:jc w:val="center"/>
        <w:rPr>
          <w:b/>
          <w:sz w:val="48"/>
          <w:szCs w:val="48"/>
        </w:rPr>
      </w:pPr>
    </w:p>
    <w:p w:rsidR="002D1411" w:rsidRPr="00C01313" w:rsidRDefault="002D1411" w:rsidP="002D1411">
      <w:pPr>
        <w:rPr>
          <w:b/>
          <w:sz w:val="48"/>
          <w:szCs w:val="48"/>
        </w:rPr>
      </w:pPr>
    </w:p>
    <w:sectPr w:rsidR="002D1411" w:rsidRPr="00C01313" w:rsidSect="001353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13"/>
    <w:rsid w:val="000F5BD1"/>
    <w:rsid w:val="00135352"/>
    <w:rsid w:val="00145A62"/>
    <w:rsid w:val="002D1411"/>
    <w:rsid w:val="002D61C9"/>
    <w:rsid w:val="00414ED0"/>
    <w:rsid w:val="007C2675"/>
    <w:rsid w:val="00A06FE0"/>
    <w:rsid w:val="00A97E14"/>
    <w:rsid w:val="00C01313"/>
    <w:rsid w:val="00C74426"/>
    <w:rsid w:val="00CF7B02"/>
    <w:rsid w:val="00E36B40"/>
    <w:rsid w:val="00F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Collins</dc:creator>
  <cp:lastModifiedBy>Newsome, Lamont</cp:lastModifiedBy>
  <cp:revision>2</cp:revision>
  <dcterms:created xsi:type="dcterms:W3CDTF">2012-05-14T02:48:00Z</dcterms:created>
  <dcterms:modified xsi:type="dcterms:W3CDTF">2012-05-14T02:48:00Z</dcterms:modified>
</cp:coreProperties>
</file>